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A7" w:rsidRPr="004C1DA7" w:rsidRDefault="004C1DA7" w:rsidP="004C1DA7">
      <w:pPr>
        <w:rPr>
          <w:b/>
          <w:bCs/>
        </w:rPr>
      </w:pPr>
      <w:r w:rsidRPr="004C1DA7">
        <w:rPr>
          <w:b/>
          <w:bCs/>
        </w:rPr>
        <w:t xml:space="preserve">Instructions du fabricant à </w:t>
      </w:r>
      <w:proofErr w:type="spellStart"/>
      <w:r w:rsidRPr="004C1DA7">
        <w:rPr>
          <w:b/>
          <w:bCs/>
        </w:rPr>
        <w:t>propos</w:t>
      </w:r>
      <w:proofErr w:type="spellEnd"/>
      <w:r w:rsidRPr="004C1DA7">
        <w:rPr>
          <w:b/>
          <w:bCs/>
        </w:rPr>
        <w:t xml:space="preserve"> des </w:t>
      </w:r>
      <w:proofErr w:type="spellStart"/>
      <w:r w:rsidRPr="004C1DA7">
        <w:rPr>
          <w:b/>
          <w:bCs/>
        </w:rPr>
        <w:t>produits</w:t>
      </w:r>
      <w:proofErr w:type="spellEnd"/>
      <w:r w:rsidRPr="004C1DA7">
        <w:rPr>
          <w:b/>
          <w:bCs/>
        </w:rPr>
        <w:t xml:space="preserve"> </w:t>
      </w:r>
      <w:proofErr w:type="spellStart"/>
      <w:r w:rsidRPr="004C1DA7">
        <w:rPr>
          <w:b/>
          <w:bCs/>
        </w:rPr>
        <w:t>désinfectants</w:t>
      </w:r>
      <w:proofErr w:type="spellEnd"/>
      <w:r w:rsidRPr="004C1DA7">
        <w:rPr>
          <w:b/>
          <w:bCs/>
        </w:rPr>
        <w:t xml:space="preserve"> pour les mains PURELL®</w:t>
      </w:r>
    </w:p>
    <w:p w:rsidR="004C1DA7" w:rsidRPr="004C1DA7" w:rsidRDefault="004C1DA7" w:rsidP="004C1DA7">
      <w:pPr>
        <w:rPr>
          <w:b/>
          <w:bCs/>
        </w:rPr>
      </w:pPr>
      <w:r w:rsidRPr="004C1DA7">
        <w:rPr>
          <w:b/>
          <w:bCs/>
        </w:rPr>
        <w:t xml:space="preserve">Il </w:t>
      </w:r>
      <w:proofErr w:type="spellStart"/>
      <w:r w:rsidRPr="004C1DA7">
        <w:rPr>
          <w:b/>
          <w:bCs/>
        </w:rPr>
        <w:t>est</w:t>
      </w:r>
      <w:proofErr w:type="spellEnd"/>
      <w:r w:rsidRPr="004C1DA7">
        <w:rPr>
          <w:b/>
          <w:bCs/>
        </w:rPr>
        <w:t xml:space="preserve"> </w:t>
      </w:r>
      <w:proofErr w:type="spellStart"/>
      <w:r w:rsidRPr="004C1DA7">
        <w:rPr>
          <w:b/>
          <w:bCs/>
        </w:rPr>
        <w:t>dangereux</w:t>
      </w:r>
      <w:proofErr w:type="spellEnd"/>
      <w:r w:rsidRPr="004C1DA7">
        <w:rPr>
          <w:b/>
          <w:bCs/>
        </w:rPr>
        <w:t xml:space="preserve"> et </w:t>
      </w:r>
      <w:proofErr w:type="spellStart"/>
      <w:r w:rsidRPr="004C1DA7">
        <w:rPr>
          <w:b/>
          <w:bCs/>
        </w:rPr>
        <w:t>illégal</w:t>
      </w:r>
      <w:proofErr w:type="spellEnd"/>
      <w:r w:rsidRPr="004C1DA7">
        <w:rPr>
          <w:b/>
          <w:bCs/>
        </w:rPr>
        <w:t xml:space="preserve"> </w:t>
      </w:r>
      <w:proofErr w:type="spellStart"/>
      <w:r w:rsidRPr="004C1DA7">
        <w:rPr>
          <w:b/>
          <w:bCs/>
        </w:rPr>
        <w:t>d’utiliser</w:t>
      </w:r>
      <w:proofErr w:type="spellEnd"/>
      <w:r w:rsidRPr="004C1DA7">
        <w:rPr>
          <w:b/>
          <w:bCs/>
        </w:rPr>
        <w:t xml:space="preserve"> les </w:t>
      </w:r>
      <w:proofErr w:type="spellStart"/>
      <w:r w:rsidRPr="004C1DA7">
        <w:rPr>
          <w:b/>
          <w:bCs/>
        </w:rPr>
        <w:t>emballages</w:t>
      </w:r>
      <w:proofErr w:type="spellEnd"/>
      <w:r w:rsidRPr="004C1DA7">
        <w:rPr>
          <w:b/>
          <w:bCs/>
        </w:rPr>
        <w:t xml:space="preserve"> des </w:t>
      </w:r>
      <w:proofErr w:type="spellStart"/>
      <w:r w:rsidRPr="004C1DA7">
        <w:rPr>
          <w:b/>
          <w:bCs/>
        </w:rPr>
        <w:t>désinfectants</w:t>
      </w:r>
      <w:proofErr w:type="spellEnd"/>
      <w:r w:rsidRPr="004C1DA7">
        <w:rPr>
          <w:b/>
          <w:bCs/>
        </w:rPr>
        <w:t xml:space="preserve"> pour les mains PURELL (</w:t>
      </w:r>
      <w:proofErr w:type="spellStart"/>
      <w:r w:rsidRPr="004C1DA7">
        <w:rPr>
          <w:b/>
          <w:bCs/>
        </w:rPr>
        <w:t>distributeurs</w:t>
      </w:r>
      <w:proofErr w:type="spellEnd"/>
      <w:r w:rsidRPr="004C1DA7">
        <w:rPr>
          <w:b/>
          <w:bCs/>
        </w:rPr>
        <w:t xml:space="preserve"> et flacons </w:t>
      </w:r>
      <w:proofErr w:type="spellStart"/>
      <w:r w:rsidRPr="004C1DA7">
        <w:rPr>
          <w:b/>
          <w:bCs/>
        </w:rPr>
        <w:t>pompe</w:t>
      </w:r>
      <w:proofErr w:type="spellEnd"/>
      <w:r w:rsidRPr="004C1DA7">
        <w:rPr>
          <w:b/>
          <w:bCs/>
        </w:rPr>
        <w:t xml:space="preserve">) pour </w:t>
      </w:r>
      <w:proofErr w:type="spellStart"/>
      <w:r w:rsidRPr="004C1DA7">
        <w:rPr>
          <w:b/>
          <w:bCs/>
        </w:rPr>
        <w:t>distribuer</w:t>
      </w:r>
      <w:proofErr w:type="spellEnd"/>
      <w:r w:rsidRPr="004C1DA7">
        <w:rPr>
          <w:b/>
          <w:bCs/>
        </w:rPr>
        <w:t xml:space="preserve"> </w:t>
      </w:r>
      <w:proofErr w:type="spellStart"/>
      <w:r w:rsidRPr="004C1DA7">
        <w:rPr>
          <w:b/>
          <w:bCs/>
        </w:rPr>
        <w:t>d’autres</w:t>
      </w:r>
      <w:proofErr w:type="spellEnd"/>
      <w:r w:rsidRPr="004C1DA7">
        <w:rPr>
          <w:b/>
          <w:bCs/>
        </w:rPr>
        <w:t xml:space="preserve"> </w:t>
      </w:r>
      <w:proofErr w:type="spellStart"/>
      <w:r w:rsidRPr="004C1DA7">
        <w:rPr>
          <w:b/>
          <w:bCs/>
        </w:rPr>
        <w:t>produits</w:t>
      </w:r>
      <w:proofErr w:type="spellEnd"/>
      <w:r w:rsidRPr="004C1DA7">
        <w:rPr>
          <w:b/>
          <w:bCs/>
        </w:rPr>
        <w:t>.</w:t>
      </w:r>
    </w:p>
    <w:p w:rsidR="004C1DA7" w:rsidRDefault="004C1DA7" w:rsidP="004C1DA7">
      <w:proofErr w:type="spellStart"/>
      <w:r>
        <w:t>En</w:t>
      </w:r>
      <w:proofErr w:type="spellEnd"/>
      <w:r>
        <w:t xml:space="preserve"> Europe, les </w:t>
      </w:r>
      <w:proofErr w:type="spellStart"/>
      <w:r>
        <w:t>désinfectants</w:t>
      </w:r>
      <w:proofErr w:type="spellEnd"/>
      <w:r>
        <w:t xml:space="preserve"> pour les mains </w:t>
      </w:r>
      <w:proofErr w:type="spellStart"/>
      <w:r>
        <w:t>sont</w:t>
      </w:r>
      <w:proofErr w:type="spellEnd"/>
      <w:r>
        <w:t xml:space="preserve"> des biocides de </w:t>
      </w:r>
      <w:proofErr w:type="spellStart"/>
      <w:r>
        <w:t>catégorie</w:t>
      </w:r>
      <w:proofErr w:type="spellEnd"/>
      <w:r>
        <w:t xml:space="preserve"> TP1 </w:t>
      </w:r>
      <w:proofErr w:type="spellStart"/>
      <w:r>
        <w:t>soumis</w:t>
      </w:r>
      <w:proofErr w:type="spellEnd"/>
      <w:r>
        <w:t xml:space="preserve"> à </w:t>
      </w:r>
      <w:proofErr w:type="spellStart"/>
      <w:r>
        <w:t>diverses</w:t>
      </w:r>
      <w:proofErr w:type="spellEnd"/>
      <w:r>
        <w:t xml:space="preserve"> </w:t>
      </w:r>
      <w:proofErr w:type="spellStart"/>
      <w:r>
        <w:t>réglementations</w:t>
      </w:r>
      <w:proofErr w:type="spellEnd"/>
      <w:r>
        <w:t xml:space="preserve">, à commencer par le </w:t>
      </w:r>
      <w:proofErr w:type="spellStart"/>
      <w:r>
        <w:t>règlement</w:t>
      </w:r>
      <w:proofErr w:type="spellEnd"/>
      <w:r>
        <w:t xml:space="preserve"> UE no 528/2012*. GOJO Industries </w:t>
      </w:r>
      <w:proofErr w:type="spellStart"/>
      <w:r>
        <w:t>développe</w:t>
      </w:r>
      <w:proofErr w:type="spellEnd"/>
      <w:r>
        <w:t xml:space="preserve">, teste, </w:t>
      </w:r>
      <w:proofErr w:type="spellStart"/>
      <w:r>
        <w:t>fabrique</w:t>
      </w:r>
      <w:proofErr w:type="spellEnd"/>
      <w:r>
        <w:t xml:space="preserve"> et vend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désinfectants</w:t>
      </w:r>
      <w:proofErr w:type="spellEnd"/>
      <w:r>
        <w:t xml:space="preserve"> pour les mains PURELL </w:t>
      </w:r>
      <w:proofErr w:type="spellStart"/>
      <w:r>
        <w:t>conformément</w:t>
      </w:r>
      <w:proofErr w:type="spellEnd"/>
      <w:r>
        <w:t xml:space="preserve"> aux exigences des </w:t>
      </w:r>
      <w:proofErr w:type="spellStart"/>
      <w:r>
        <w:t>diverses</w:t>
      </w:r>
      <w:proofErr w:type="spellEnd"/>
      <w:r>
        <w:t xml:space="preserve"> </w:t>
      </w:r>
      <w:proofErr w:type="spellStart"/>
      <w:r>
        <w:t>réglementations</w:t>
      </w:r>
      <w:proofErr w:type="spellEnd"/>
      <w:r>
        <w:t xml:space="preserve"> </w:t>
      </w:r>
      <w:proofErr w:type="spellStart"/>
      <w:r>
        <w:t>européennes</w:t>
      </w:r>
      <w:proofErr w:type="spellEnd"/>
      <w:r>
        <w:t xml:space="preserve">** </w:t>
      </w:r>
      <w:proofErr w:type="spellStart"/>
      <w:r>
        <w:t>s’appliquant</w:t>
      </w:r>
      <w:proofErr w:type="spellEnd"/>
      <w:r>
        <w:t xml:space="preserve"> à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qu’aux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règlementations</w:t>
      </w:r>
      <w:proofErr w:type="spellEnd"/>
      <w:r>
        <w:t xml:space="preserve"> locales. Les </w:t>
      </w:r>
      <w:proofErr w:type="spellStart"/>
      <w:r>
        <w:t>emballages</w:t>
      </w:r>
      <w:proofErr w:type="spellEnd"/>
      <w:r>
        <w:t xml:space="preserve"> des </w:t>
      </w:r>
      <w:proofErr w:type="spellStart"/>
      <w:r>
        <w:t>désinfectants</w:t>
      </w:r>
      <w:proofErr w:type="spellEnd"/>
      <w:r>
        <w:t xml:space="preserve"> pour les mains PURELL </w:t>
      </w:r>
      <w:proofErr w:type="spellStart"/>
      <w:r>
        <w:t>comportent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requises</w:t>
      </w:r>
      <w:proofErr w:type="spellEnd"/>
      <w:r>
        <w:t xml:space="preserve"> par les </w:t>
      </w:r>
      <w:proofErr w:type="spellStart"/>
      <w:r>
        <w:t>réglementations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vigueur</w:t>
      </w:r>
      <w:proofErr w:type="spellEnd"/>
      <w:r>
        <w:t xml:space="preserve"> </w:t>
      </w:r>
      <w:proofErr w:type="spellStart"/>
      <w:r>
        <w:t>telles</w:t>
      </w:r>
      <w:proofErr w:type="spellEnd"/>
      <w:r>
        <w:t xml:space="preserve"> </w:t>
      </w:r>
      <w:proofErr w:type="gramStart"/>
      <w:r>
        <w:t>que :</w:t>
      </w:r>
      <w:proofErr w:type="gramEnd"/>
      <w:r>
        <w:t xml:space="preserve"> le code de lot, la date </w:t>
      </w:r>
      <w:proofErr w:type="spellStart"/>
      <w:r>
        <w:t>d’expiration</w:t>
      </w:r>
      <w:proofErr w:type="spellEnd"/>
      <w:r>
        <w:t xml:space="preserve">, le nom et le </w:t>
      </w:r>
      <w:proofErr w:type="spellStart"/>
      <w:r>
        <w:t>pourcentage</w:t>
      </w:r>
      <w:proofErr w:type="spellEnd"/>
      <w:r>
        <w:t xml:space="preserve"> des substances actives, les mises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garde</w:t>
      </w:r>
      <w:proofErr w:type="spellEnd"/>
      <w:r>
        <w:t xml:space="preserve"> et </w:t>
      </w:r>
      <w:proofErr w:type="spellStart"/>
      <w:r>
        <w:t>précautions</w:t>
      </w:r>
      <w:proofErr w:type="spellEnd"/>
      <w:r>
        <w:t xml:space="preserve"> </w:t>
      </w:r>
      <w:proofErr w:type="spellStart"/>
      <w:r>
        <w:t>d’usage</w:t>
      </w:r>
      <w:proofErr w:type="spellEnd"/>
      <w:r>
        <w:t>, la dose et la durée de contact.</w:t>
      </w:r>
    </w:p>
    <w:p w:rsidR="004C1DA7" w:rsidRDefault="004C1DA7" w:rsidP="004C1DA7">
      <w:proofErr w:type="gramStart"/>
      <w:r>
        <w:t>ATTENTION :</w:t>
      </w:r>
      <w:proofErr w:type="gramEnd"/>
      <w:r>
        <w:t xml:space="preserve"> Les actions </w:t>
      </w:r>
      <w:proofErr w:type="spellStart"/>
      <w:r>
        <w:t>suivantes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exposer les </w:t>
      </w:r>
      <w:proofErr w:type="spellStart"/>
      <w:r>
        <w:t>utilisateurs</w:t>
      </w:r>
      <w:proofErr w:type="spellEnd"/>
      <w:r>
        <w:t xml:space="preserve"> à de graves </w:t>
      </w:r>
      <w:proofErr w:type="spellStart"/>
      <w:r>
        <w:t>blessures</w:t>
      </w:r>
      <w:proofErr w:type="spellEnd"/>
      <w:r>
        <w:t xml:space="preserve"> et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susceptibles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exposer à des </w:t>
      </w:r>
      <w:proofErr w:type="spellStart"/>
      <w:r>
        <w:t>poursuites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d’engager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celle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. </w:t>
      </w:r>
    </w:p>
    <w:p w:rsidR="004C1DA7" w:rsidRDefault="004C1DA7" w:rsidP="004C1DA7">
      <w:r>
        <w:t>•</w:t>
      </w:r>
      <w:r>
        <w:tab/>
        <w:t xml:space="preserve">Utiliser des </w:t>
      </w:r>
      <w:proofErr w:type="spellStart"/>
      <w:r>
        <w:t>emballages</w:t>
      </w:r>
      <w:proofErr w:type="spellEnd"/>
      <w:r>
        <w:t xml:space="preserve"> de la marque PURELL pour </w:t>
      </w:r>
      <w:proofErr w:type="spellStart"/>
      <w:r>
        <w:t>distribuer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</w:t>
      </w:r>
      <w:proofErr w:type="spellStart"/>
      <w:proofErr w:type="gramStart"/>
      <w:r>
        <w:t>produits</w:t>
      </w:r>
      <w:proofErr w:type="spellEnd"/>
      <w:r>
        <w:t xml:space="preserve"> :</w:t>
      </w:r>
      <w:proofErr w:type="gramEnd"/>
    </w:p>
    <w:p w:rsidR="004C1DA7" w:rsidRDefault="004C1DA7" w:rsidP="004C1DA7">
      <w:pPr>
        <w:ind w:left="720"/>
      </w:pPr>
      <w:r>
        <w:t>o</w:t>
      </w:r>
      <w:r>
        <w:tab/>
      </w:r>
      <w:proofErr w:type="spellStart"/>
      <w:r>
        <w:t>est</w:t>
      </w:r>
      <w:proofErr w:type="spellEnd"/>
      <w:r>
        <w:t xml:space="preserve"> </w:t>
      </w:r>
      <w:proofErr w:type="spellStart"/>
      <w:r>
        <w:t>trompeur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la directive 2006/114/CE du 12 </w:t>
      </w:r>
      <w:proofErr w:type="spellStart"/>
      <w:r>
        <w:t>décembre</w:t>
      </w:r>
      <w:proofErr w:type="spellEnd"/>
      <w:r>
        <w:t xml:space="preserve"> 2006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publicité</w:t>
      </w:r>
      <w:proofErr w:type="spellEnd"/>
      <w:r>
        <w:t xml:space="preserve"> </w:t>
      </w:r>
      <w:proofErr w:type="spellStart"/>
      <w:r>
        <w:t>trompeuse</w:t>
      </w:r>
      <w:proofErr w:type="spellEnd"/>
      <w:r>
        <w:t xml:space="preserve"> et de </w:t>
      </w:r>
      <w:proofErr w:type="spellStart"/>
      <w:r>
        <w:t>publicité</w:t>
      </w:r>
      <w:proofErr w:type="spellEnd"/>
      <w:r>
        <w:t xml:space="preserve"> </w:t>
      </w:r>
      <w:proofErr w:type="gramStart"/>
      <w:r>
        <w:t>comparative ;</w:t>
      </w:r>
      <w:proofErr w:type="gramEnd"/>
    </w:p>
    <w:p w:rsidR="004C1DA7" w:rsidRDefault="004C1DA7" w:rsidP="004C1DA7">
      <w:pPr>
        <w:ind w:left="720"/>
      </w:pPr>
      <w:r>
        <w:t>o</w:t>
      </w:r>
      <w:r>
        <w:tab/>
      </w:r>
      <w:proofErr w:type="spellStart"/>
      <w:r>
        <w:t>enfreint</w:t>
      </w:r>
      <w:proofErr w:type="spellEnd"/>
      <w:r>
        <w:t xml:space="preserve"> les droits de la marque PURELL </w:t>
      </w:r>
      <w:proofErr w:type="spellStart"/>
      <w:r>
        <w:t>selon</w:t>
      </w:r>
      <w:proofErr w:type="spellEnd"/>
      <w:r>
        <w:t xml:space="preserve"> la </w:t>
      </w:r>
      <w:proofErr w:type="spellStart"/>
      <w:r>
        <w:t>réglementation</w:t>
      </w:r>
      <w:proofErr w:type="spellEnd"/>
      <w:r>
        <w:t xml:space="preserve"> </w:t>
      </w:r>
      <w:proofErr w:type="spellStart"/>
      <w:r>
        <w:t>européenne</w:t>
      </w:r>
      <w:proofErr w:type="spellEnd"/>
      <w:r>
        <w:t xml:space="preserve"> et le droit local </w:t>
      </w:r>
      <w:proofErr w:type="spellStart"/>
      <w:r>
        <w:t>en</w:t>
      </w:r>
      <w:proofErr w:type="spellEnd"/>
      <w:r>
        <w:t xml:space="preserve"> matière de marques </w:t>
      </w:r>
      <w:proofErr w:type="spellStart"/>
      <w:proofErr w:type="gramStart"/>
      <w:r>
        <w:t>déposées</w:t>
      </w:r>
      <w:proofErr w:type="spellEnd"/>
      <w:r>
        <w:t xml:space="preserve"> ;</w:t>
      </w:r>
      <w:proofErr w:type="gramEnd"/>
    </w:p>
    <w:p w:rsidR="004C1DA7" w:rsidRDefault="004C1DA7" w:rsidP="004C1DA7">
      <w:pPr>
        <w:ind w:left="720"/>
      </w:pPr>
      <w:r>
        <w:t>o</w:t>
      </w:r>
      <w:r>
        <w:tab/>
      </w:r>
      <w:proofErr w:type="spellStart"/>
      <w:r>
        <w:t>contrevient</w:t>
      </w:r>
      <w:proofErr w:type="spellEnd"/>
      <w:r>
        <w:t xml:space="preserve"> à la directive </w:t>
      </w:r>
      <w:proofErr w:type="spellStart"/>
      <w:r>
        <w:t>générale</w:t>
      </w:r>
      <w:proofErr w:type="spellEnd"/>
      <w:r>
        <w:t xml:space="preserve"> sur la </w:t>
      </w:r>
      <w:proofErr w:type="spellStart"/>
      <w:r>
        <w:t>sécurité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>**</w:t>
      </w:r>
      <w:proofErr w:type="gramStart"/>
      <w:r>
        <w:t>* ;</w:t>
      </w:r>
      <w:proofErr w:type="gramEnd"/>
    </w:p>
    <w:p w:rsidR="004C1DA7" w:rsidRDefault="004C1DA7" w:rsidP="004C1DA7">
      <w:pPr>
        <w:ind w:left="720"/>
      </w:pPr>
      <w:r>
        <w:t>o</w:t>
      </w:r>
      <w:r>
        <w:tab/>
      </w:r>
      <w:proofErr w:type="spellStart"/>
      <w:r>
        <w:t>contrevient</w:t>
      </w:r>
      <w:proofErr w:type="spellEnd"/>
      <w:r>
        <w:t xml:space="preserve"> aux </w:t>
      </w:r>
      <w:proofErr w:type="spellStart"/>
      <w:r>
        <w:t>réglementations</w:t>
      </w:r>
      <w:proofErr w:type="spellEnd"/>
      <w:r>
        <w:t xml:space="preserve"> CLP et BPR. </w:t>
      </w:r>
    </w:p>
    <w:p w:rsidR="004C1DA7" w:rsidRDefault="004C1DA7" w:rsidP="004C1DA7">
      <w:r>
        <w:t>•</w:t>
      </w:r>
      <w:r>
        <w:tab/>
      </w:r>
      <w:proofErr w:type="spellStart"/>
      <w:r>
        <w:t>Mélanger</w:t>
      </w:r>
      <w:proofErr w:type="spellEnd"/>
      <w:r>
        <w:t xml:space="preserve"> des </w:t>
      </w:r>
      <w:proofErr w:type="spellStart"/>
      <w:r>
        <w:t>désinfectants</w:t>
      </w:r>
      <w:proofErr w:type="spellEnd"/>
      <w:r>
        <w:t xml:space="preserve"> pour les mains PURELL avec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entraîner</w:t>
      </w:r>
      <w:proofErr w:type="spellEnd"/>
      <w:r>
        <w:t xml:space="preserve"> des </w:t>
      </w:r>
      <w:proofErr w:type="spellStart"/>
      <w:r>
        <w:t>réactions</w:t>
      </w:r>
      <w:proofErr w:type="spellEnd"/>
      <w:r>
        <w:t xml:space="preserve"> </w:t>
      </w:r>
      <w:proofErr w:type="spellStart"/>
      <w:r>
        <w:t>chimiques</w:t>
      </w:r>
      <w:proofErr w:type="spellEnd"/>
      <w:r>
        <w:t xml:space="preserve"> </w:t>
      </w:r>
      <w:proofErr w:type="spellStart"/>
      <w:r>
        <w:t>susceptibles</w:t>
      </w:r>
      <w:proofErr w:type="spellEnd"/>
      <w:r>
        <w:t xml:space="preserve"> </w:t>
      </w:r>
      <w:proofErr w:type="gramStart"/>
      <w:r>
        <w:t>de :</w:t>
      </w:r>
      <w:proofErr w:type="gramEnd"/>
    </w:p>
    <w:p w:rsidR="004C1DA7" w:rsidRDefault="004C1DA7" w:rsidP="004C1DA7">
      <w:pPr>
        <w:ind w:left="720"/>
      </w:pPr>
      <w:proofErr w:type="spellStart"/>
      <w:r>
        <w:t>o</w:t>
      </w:r>
      <w:r>
        <w:tab/>
        <w:t>ne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efficaces</w:t>
      </w:r>
      <w:proofErr w:type="spellEnd"/>
      <w:r>
        <w:t xml:space="preserve"> pour </w:t>
      </w:r>
      <w:proofErr w:type="spellStart"/>
      <w:r>
        <w:t>éliminer</w:t>
      </w:r>
      <w:proofErr w:type="spellEnd"/>
      <w:r>
        <w:t xml:space="preserve"> </w:t>
      </w:r>
      <w:proofErr w:type="spellStart"/>
      <w:proofErr w:type="gramStart"/>
      <w:r>
        <w:t>lesgermes</w:t>
      </w:r>
      <w:proofErr w:type="spellEnd"/>
      <w:r>
        <w:t xml:space="preserve"> ;</w:t>
      </w:r>
      <w:proofErr w:type="gramEnd"/>
    </w:p>
    <w:p w:rsidR="004C1DA7" w:rsidRDefault="004C1DA7" w:rsidP="004C1DA7">
      <w:pPr>
        <w:ind w:left="720"/>
      </w:pPr>
      <w:r>
        <w:t>o</w:t>
      </w:r>
      <w:r>
        <w:tab/>
      </w:r>
      <w:proofErr w:type="spellStart"/>
      <w:r>
        <w:t>provoquer</w:t>
      </w:r>
      <w:proofErr w:type="spellEnd"/>
      <w:r>
        <w:t xml:space="preserve"> des </w:t>
      </w:r>
      <w:proofErr w:type="spellStart"/>
      <w:r>
        <w:t>blessures</w:t>
      </w:r>
      <w:proofErr w:type="spellEnd"/>
      <w:r>
        <w:t xml:space="preserve"> </w:t>
      </w:r>
      <w:proofErr w:type="spellStart"/>
      <w:r>
        <w:t>corporelles</w:t>
      </w:r>
      <w:proofErr w:type="spellEnd"/>
      <w:r>
        <w:t>.</w:t>
      </w:r>
    </w:p>
    <w:p w:rsidR="004C1DA7" w:rsidRDefault="004C1DA7" w:rsidP="004C1DA7">
      <w:r>
        <w:t>•</w:t>
      </w:r>
      <w:r>
        <w:tab/>
        <w:t xml:space="preserve">Utiliser des flacons et </w:t>
      </w:r>
      <w:proofErr w:type="spellStart"/>
      <w:r>
        <w:t>distributeurs</w:t>
      </w:r>
      <w:proofErr w:type="spellEnd"/>
      <w:r>
        <w:t xml:space="preserve"> PURELL qui </w:t>
      </w:r>
      <w:proofErr w:type="spellStart"/>
      <w:r>
        <w:t>contiennent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constituer</w:t>
      </w:r>
      <w:proofErr w:type="spellEnd"/>
      <w:r>
        <w:t xml:space="preserve"> un faux </w:t>
      </w:r>
      <w:proofErr w:type="spellStart"/>
      <w:r>
        <w:t>étiquetage</w:t>
      </w:r>
      <w:proofErr w:type="spellEnd"/>
      <w:r>
        <w:t xml:space="preserve"> car </w:t>
      </w:r>
      <w:proofErr w:type="spellStart"/>
      <w:r>
        <w:t>l’étiquetage</w:t>
      </w:r>
      <w:proofErr w:type="spellEnd"/>
      <w:r>
        <w:t xml:space="preserve"> du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plus </w:t>
      </w:r>
      <w:proofErr w:type="spellStart"/>
      <w:r>
        <w:t>fidèle</w:t>
      </w:r>
      <w:proofErr w:type="spellEnd"/>
      <w:r>
        <w:t xml:space="preserve"> à la </w:t>
      </w:r>
      <w:proofErr w:type="spellStart"/>
      <w:r>
        <w:t>réalité</w:t>
      </w:r>
      <w:proofErr w:type="spellEnd"/>
      <w:r>
        <w:t xml:space="preserve"> et </w:t>
      </w:r>
      <w:proofErr w:type="spellStart"/>
      <w:r>
        <w:t>devient</w:t>
      </w:r>
      <w:proofErr w:type="spellEnd"/>
      <w:r>
        <w:t xml:space="preserve"> </w:t>
      </w:r>
      <w:proofErr w:type="spellStart"/>
      <w:r>
        <w:t>trompeur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concerne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composition, </w:t>
      </w:r>
      <w:proofErr w:type="spellStart"/>
      <w:r>
        <w:t>sa</w:t>
      </w:r>
      <w:proofErr w:type="spellEnd"/>
      <w:r>
        <w:t xml:space="preserve"> date </w:t>
      </w:r>
      <w:proofErr w:type="spellStart"/>
      <w:r>
        <w:t>d’expiration</w:t>
      </w:r>
      <w:proofErr w:type="spellEnd"/>
      <w:r>
        <w:t xml:space="preserve"> et son </w:t>
      </w:r>
      <w:proofErr w:type="spellStart"/>
      <w:r>
        <w:t>origine</w:t>
      </w:r>
      <w:proofErr w:type="spellEnd"/>
      <w:r>
        <w:t>.</w:t>
      </w:r>
    </w:p>
    <w:p w:rsidR="004C1DA7" w:rsidRDefault="004C1DA7" w:rsidP="004C1DA7">
      <w:r>
        <w:t xml:space="preserve">* </w:t>
      </w:r>
      <w:proofErr w:type="spellStart"/>
      <w:r>
        <w:t>Règlement</w:t>
      </w:r>
      <w:proofErr w:type="spellEnd"/>
      <w:r>
        <w:t xml:space="preserve"> (UE) no 528/2012 du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et du Conseil du 22 </w:t>
      </w:r>
      <w:proofErr w:type="spellStart"/>
      <w:r>
        <w:t>mai</w:t>
      </w:r>
      <w:proofErr w:type="spellEnd"/>
      <w:r>
        <w:t xml:space="preserve"> 2012 </w:t>
      </w:r>
      <w:proofErr w:type="spellStart"/>
      <w:r>
        <w:t>concernant</w:t>
      </w:r>
      <w:proofErr w:type="spellEnd"/>
      <w:r>
        <w:t xml:space="preserve"> la mise à disposition sur le </w:t>
      </w:r>
      <w:proofErr w:type="spellStart"/>
      <w:r>
        <w:t>marché</w:t>
      </w:r>
      <w:proofErr w:type="spellEnd"/>
      <w:r>
        <w:t xml:space="preserve"> et </w:t>
      </w:r>
      <w:proofErr w:type="spellStart"/>
      <w:r>
        <w:t>l’utilisation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biocides (BPR)</w:t>
      </w:r>
    </w:p>
    <w:p w:rsidR="004C1DA7" w:rsidRDefault="004C1DA7" w:rsidP="004C1DA7">
      <w:r>
        <w:t xml:space="preserve">**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règlementations</w:t>
      </w:r>
      <w:proofErr w:type="spellEnd"/>
      <w:r>
        <w:t xml:space="preserve"> </w:t>
      </w:r>
      <w:proofErr w:type="spellStart"/>
      <w:r>
        <w:t>européennes</w:t>
      </w:r>
      <w:proofErr w:type="spellEnd"/>
      <w:r>
        <w:t xml:space="preserve"> </w:t>
      </w:r>
      <w:proofErr w:type="spellStart"/>
      <w:r>
        <w:t>s’appliquant</w:t>
      </w:r>
      <w:proofErr w:type="spellEnd"/>
      <w:r>
        <w:t xml:space="preserve"> aux </w:t>
      </w:r>
      <w:proofErr w:type="spellStart"/>
      <w:r>
        <w:t>désinfectants</w:t>
      </w:r>
      <w:proofErr w:type="spellEnd"/>
      <w:r>
        <w:t xml:space="preserve"> pour les </w:t>
      </w:r>
      <w:proofErr w:type="gramStart"/>
      <w:r>
        <w:t>mains :</w:t>
      </w:r>
      <w:proofErr w:type="gramEnd"/>
    </w:p>
    <w:p w:rsidR="004C1DA7" w:rsidRDefault="004C1DA7" w:rsidP="004C1DA7">
      <w:pPr>
        <w:ind w:left="720"/>
      </w:pPr>
      <w:r>
        <w:t>-</w:t>
      </w:r>
      <w:r>
        <w:tab/>
        <w:t xml:space="preserve">Directive 2001/95/CE du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et du Conseil du 3 </w:t>
      </w:r>
      <w:proofErr w:type="spellStart"/>
      <w:r>
        <w:t>décembre</w:t>
      </w:r>
      <w:proofErr w:type="spellEnd"/>
      <w:r>
        <w:t xml:space="preserve"> 2001 relative à la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des </w:t>
      </w:r>
      <w:proofErr w:type="spellStart"/>
      <w:r>
        <w:t>produits</w:t>
      </w:r>
      <w:proofErr w:type="spellEnd"/>
    </w:p>
    <w:p w:rsidR="004C1DA7" w:rsidRDefault="004C1DA7" w:rsidP="004C1DA7">
      <w:pPr>
        <w:ind w:left="720"/>
      </w:pPr>
      <w:r>
        <w:t>-</w:t>
      </w:r>
      <w:r>
        <w:tab/>
      </w:r>
      <w:proofErr w:type="spellStart"/>
      <w:r>
        <w:t>Règlement</w:t>
      </w:r>
      <w:proofErr w:type="spellEnd"/>
      <w:r>
        <w:t xml:space="preserve"> (CE) no 1272/2008 </w:t>
      </w:r>
      <w:proofErr w:type="spellStart"/>
      <w:r>
        <w:t>relatif</w:t>
      </w:r>
      <w:proofErr w:type="spellEnd"/>
      <w:r>
        <w:t xml:space="preserve"> à la classification, à </w:t>
      </w:r>
      <w:proofErr w:type="spellStart"/>
      <w:r>
        <w:t>l’étiquetage</w:t>
      </w:r>
      <w:proofErr w:type="spellEnd"/>
      <w:r>
        <w:t xml:space="preserve"> et à </w:t>
      </w:r>
      <w:proofErr w:type="spellStart"/>
      <w:r>
        <w:t>l’emballage</w:t>
      </w:r>
      <w:proofErr w:type="spellEnd"/>
      <w:r>
        <w:t xml:space="preserve"> des substances et des mélanges (</w:t>
      </w:r>
      <w:proofErr w:type="spellStart"/>
      <w:r>
        <w:t>règlement</w:t>
      </w:r>
      <w:proofErr w:type="spellEnd"/>
      <w:r>
        <w:t xml:space="preserve"> CLP)</w:t>
      </w:r>
    </w:p>
    <w:p w:rsidR="004C1DA7" w:rsidRDefault="004C1DA7" w:rsidP="004C1DA7">
      <w:pPr>
        <w:ind w:left="720"/>
      </w:pPr>
      <w:r>
        <w:t>-</w:t>
      </w:r>
      <w:r>
        <w:tab/>
      </w:r>
      <w:proofErr w:type="spellStart"/>
      <w:r>
        <w:t>Règlement</w:t>
      </w:r>
      <w:proofErr w:type="spellEnd"/>
      <w:r>
        <w:t xml:space="preserve"> (CE) no 1907/2006 du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et du Conseil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l’enregistrement</w:t>
      </w:r>
      <w:proofErr w:type="spellEnd"/>
      <w:r>
        <w:t xml:space="preserve">, </w:t>
      </w:r>
      <w:proofErr w:type="spellStart"/>
      <w:r>
        <w:t>l’évaluation</w:t>
      </w:r>
      <w:proofErr w:type="spellEnd"/>
      <w:r>
        <w:t xml:space="preserve"> et </w:t>
      </w:r>
      <w:proofErr w:type="spellStart"/>
      <w:r>
        <w:t>l’autorisation</w:t>
      </w:r>
      <w:proofErr w:type="spellEnd"/>
      <w:r>
        <w:t xml:space="preserve"> des substances </w:t>
      </w:r>
      <w:proofErr w:type="spellStart"/>
      <w:r>
        <w:t>chimiques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les restrictions </w:t>
      </w:r>
      <w:proofErr w:type="spellStart"/>
      <w:r>
        <w:t>applicables</w:t>
      </w:r>
      <w:proofErr w:type="spellEnd"/>
      <w:r>
        <w:t xml:space="preserve"> à </w:t>
      </w:r>
      <w:proofErr w:type="spellStart"/>
      <w:r>
        <w:t>ces</w:t>
      </w:r>
      <w:proofErr w:type="spellEnd"/>
      <w:r>
        <w:t xml:space="preserve"> substances (REACH)</w:t>
      </w:r>
    </w:p>
    <w:p w:rsidR="004C1DA7" w:rsidRDefault="004C1DA7" w:rsidP="004C1DA7">
      <w:pPr>
        <w:ind w:left="720"/>
      </w:pPr>
      <w:r>
        <w:lastRenderedPageBreak/>
        <w:t>-</w:t>
      </w:r>
      <w:r>
        <w:tab/>
      </w:r>
      <w:proofErr w:type="spellStart"/>
      <w:r>
        <w:t>Règlement</w:t>
      </w:r>
      <w:proofErr w:type="spellEnd"/>
      <w:r>
        <w:t xml:space="preserve"> (CE) no 1223/2009 du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et du Conseil du 30 </w:t>
      </w:r>
      <w:proofErr w:type="spellStart"/>
      <w:r>
        <w:t>novembre</w:t>
      </w:r>
      <w:proofErr w:type="spellEnd"/>
      <w:r>
        <w:t xml:space="preserve"> 2009 </w:t>
      </w:r>
      <w:proofErr w:type="spellStart"/>
      <w:r>
        <w:t>relatif</w:t>
      </w:r>
      <w:proofErr w:type="spellEnd"/>
      <w:r>
        <w:t xml:space="preserve"> aux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cosmétique</w:t>
      </w:r>
      <w:proofErr w:type="spellEnd"/>
      <w:r>
        <w:t xml:space="preserve"> (pour les </w:t>
      </w:r>
      <w:proofErr w:type="spellStart"/>
      <w:r>
        <w:t>ingrédients</w:t>
      </w:r>
      <w:proofErr w:type="spellEnd"/>
      <w:r>
        <w:t xml:space="preserve"> hors substances actives car les </w:t>
      </w:r>
      <w:proofErr w:type="spellStart"/>
      <w:r>
        <w:t>désinfectants</w:t>
      </w:r>
      <w:proofErr w:type="spellEnd"/>
      <w:r>
        <w:t xml:space="preserve"> pour les mains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destinés</w:t>
      </w:r>
      <w:proofErr w:type="spellEnd"/>
      <w:r>
        <w:t xml:space="preserve"> à </w:t>
      </w:r>
      <w:proofErr w:type="spellStart"/>
      <w:r>
        <w:t>l’hygiène</w:t>
      </w:r>
      <w:proofErr w:type="spellEnd"/>
      <w:r>
        <w:t xml:space="preserve"> </w:t>
      </w:r>
      <w:proofErr w:type="spellStart"/>
      <w:r>
        <w:t>humaine</w:t>
      </w:r>
      <w:proofErr w:type="spellEnd"/>
      <w:r>
        <w:t>)</w:t>
      </w:r>
    </w:p>
    <w:p w:rsidR="004C1DA7" w:rsidRDefault="004C1DA7" w:rsidP="004C1DA7">
      <w:r>
        <w:t xml:space="preserve">*** </w:t>
      </w:r>
      <w:proofErr w:type="spellStart"/>
      <w:r>
        <w:t>Conformément</w:t>
      </w:r>
      <w:proofErr w:type="spellEnd"/>
      <w:r>
        <w:t xml:space="preserve"> au </w:t>
      </w:r>
      <w:proofErr w:type="spellStart"/>
      <w:r>
        <w:t>paragraphe</w:t>
      </w:r>
      <w:proofErr w:type="spellEnd"/>
      <w:r>
        <w:t xml:space="preserve"> 1 de </w:t>
      </w:r>
      <w:proofErr w:type="spellStart"/>
      <w:r>
        <w:t>l’article</w:t>
      </w:r>
      <w:proofErr w:type="spellEnd"/>
      <w:r>
        <w:t xml:space="preserve"> 3 de la directive relative à la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, les </w:t>
      </w:r>
      <w:proofErr w:type="spellStart"/>
      <w:r>
        <w:t>producteurs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tenus</w:t>
      </w:r>
      <w:proofErr w:type="spellEnd"/>
      <w:r>
        <w:t xml:space="preserve"> de ne </w:t>
      </w:r>
      <w:proofErr w:type="spellStart"/>
      <w:r>
        <w:t>mettre</w:t>
      </w:r>
      <w:proofErr w:type="spellEnd"/>
      <w:r>
        <w:t xml:space="preserve"> sur le </w:t>
      </w:r>
      <w:proofErr w:type="spellStart"/>
      <w:r>
        <w:t>marché</w:t>
      </w:r>
      <w:proofErr w:type="spellEnd"/>
      <w:r>
        <w:t xml:space="preserve"> que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sûrs</w:t>
      </w:r>
      <w:proofErr w:type="spellEnd"/>
      <w:r>
        <w:t>.</w:t>
      </w:r>
    </w:p>
    <w:p w:rsidR="004C1DA7" w:rsidRDefault="004C1DA7" w:rsidP="004C1DA7">
      <w:r>
        <w:t xml:space="preserve">Par «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», on </w:t>
      </w:r>
      <w:proofErr w:type="spellStart"/>
      <w:r>
        <w:t>entend</w:t>
      </w:r>
      <w:proofErr w:type="spellEnd"/>
      <w:r>
        <w:t xml:space="preserve"> tout </w:t>
      </w:r>
      <w:proofErr w:type="spellStart"/>
      <w:r>
        <w:t>produit</w:t>
      </w:r>
      <w:proofErr w:type="spellEnd"/>
      <w:r>
        <w:t xml:space="preserve"> qui, dans des conditions </w:t>
      </w:r>
      <w:proofErr w:type="spellStart"/>
      <w:r>
        <w:t>d’utilisation</w:t>
      </w:r>
      <w:proofErr w:type="spellEnd"/>
      <w:r>
        <w:t xml:space="preserve"> </w:t>
      </w:r>
      <w:proofErr w:type="spellStart"/>
      <w:r>
        <w:t>normales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raisonnablement</w:t>
      </w:r>
      <w:proofErr w:type="spellEnd"/>
      <w:r>
        <w:t xml:space="preserve"> </w:t>
      </w:r>
      <w:proofErr w:type="spellStart"/>
      <w:r>
        <w:t>prévisibles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de durée et,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, de mise </w:t>
      </w:r>
      <w:proofErr w:type="spellStart"/>
      <w:r>
        <w:t>en</w:t>
      </w:r>
      <w:proofErr w:type="spellEnd"/>
      <w:r>
        <w:t xml:space="preserve"> service, </w:t>
      </w:r>
      <w:proofErr w:type="spellStart"/>
      <w:r>
        <w:t>d’installation</w:t>
      </w:r>
      <w:proofErr w:type="spellEnd"/>
      <w:r>
        <w:t xml:space="preserve"> et de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d’entretien</w:t>
      </w:r>
      <w:proofErr w:type="spellEnd"/>
      <w:r>
        <w:t xml:space="preserve">, ne </w:t>
      </w:r>
      <w:proofErr w:type="spellStart"/>
      <w:r>
        <w:t>présente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risque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des </w:t>
      </w:r>
      <w:proofErr w:type="spellStart"/>
      <w:r>
        <w:t>risques</w:t>
      </w:r>
      <w:proofErr w:type="spellEnd"/>
      <w:r>
        <w:t xml:space="preserve"> </w:t>
      </w:r>
      <w:proofErr w:type="spellStart"/>
      <w:r>
        <w:t>réduits</w:t>
      </w:r>
      <w:proofErr w:type="spellEnd"/>
      <w:r>
        <w:t xml:space="preserve"> à un </w:t>
      </w:r>
      <w:proofErr w:type="spellStart"/>
      <w:r>
        <w:t>niveau</w:t>
      </w:r>
      <w:proofErr w:type="spellEnd"/>
      <w:r>
        <w:t xml:space="preserve"> bas compatibles avec </w:t>
      </w:r>
      <w:proofErr w:type="spellStart"/>
      <w:r>
        <w:t>l’utilisation</w:t>
      </w:r>
      <w:proofErr w:type="spellEnd"/>
      <w:r>
        <w:t xml:space="preserve"> du </w:t>
      </w:r>
      <w:proofErr w:type="spellStart"/>
      <w:r>
        <w:t>produit</w:t>
      </w:r>
      <w:proofErr w:type="spellEnd"/>
      <w:r>
        <w:t xml:space="preserve"> et </w:t>
      </w:r>
      <w:proofErr w:type="spellStart"/>
      <w:r>
        <w:t>considérés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acceptables</w:t>
      </w:r>
      <w:proofErr w:type="spellEnd"/>
      <w:r>
        <w:t xml:space="preserve"> dans le respect d’un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élevé</w:t>
      </w:r>
      <w:proofErr w:type="spellEnd"/>
      <w:r>
        <w:t xml:space="preserve"> de protection de la santé et de la </w:t>
      </w:r>
      <w:proofErr w:type="spellStart"/>
      <w:r>
        <w:t>sécurité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,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particulier :</w:t>
      </w:r>
    </w:p>
    <w:p w:rsidR="004C1DA7" w:rsidRDefault="004C1DA7" w:rsidP="004C1DA7">
      <w:pPr>
        <w:ind w:left="720"/>
      </w:pPr>
      <w:r>
        <w:t>-</w:t>
      </w:r>
      <w:r>
        <w:tab/>
      </w:r>
      <w:bookmarkStart w:id="0" w:name="_GoBack"/>
      <w:r>
        <w:t xml:space="preserve">des </w:t>
      </w:r>
      <w:proofErr w:type="spellStart"/>
      <w:r>
        <w:t>caractéristiques</w:t>
      </w:r>
      <w:proofErr w:type="spellEnd"/>
      <w:r>
        <w:t xml:space="preserve"> du </w:t>
      </w:r>
      <w:proofErr w:type="spellStart"/>
      <w:r>
        <w:t>produit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composition, son </w:t>
      </w:r>
      <w:proofErr w:type="spellStart"/>
      <w:r>
        <w:t>emballage</w:t>
      </w:r>
      <w:proofErr w:type="spellEnd"/>
      <w:r>
        <w:t xml:space="preserve">, </w:t>
      </w:r>
      <w:proofErr w:type="spellStart"/>
      <w:r>
        <w:t>ses</w:t>
      </w:r>
      <w:proofErr w:type="spellEnd"/>
      <w:r>
        <w:t xml:space="preserve"> conditions </w:t>
      </w:r>
      <w:proofErr w:type="spellStart"/>
      <w:r>
        <w:t>d’assemblage</w:t>
      </w:r>
      <w:proofErr w:type="spellEnd"/>
      <w:r>
        <w:t xml:space="preserve"> et,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, </w:t>
      </w:r>
      <w:proofErr w:type="spellStart"/>
      <w:r>
        <w:t>d’installation</w:t>
      </w:r>
      <w:proofErr w:type="spellEnd"/>
      <w:r>
        <w:t xml:space="preserve"> et </w:t>
      </w:r>
      <w:proofErr w:type="spellStart"/>
      <w:proofErr w:type="gramStart"/>
      <w:r>
        <w:t>d’entretien</w:t>
      </w:r>
      <w:proofErr w:type="spellEnd"/>
      <w:r>
        <w:t xml:space="preserve"> ;</w:t>
      </w:r>
      <w:proofErr w:type="gramEnd"/>
    </w:p>
    <w:p w:rsidR="0018226D" w:rsidRDefault="004C1DA7" w:rsidP="004C1DA7">
      <w:pPr>
        <w:ind w:left="720"/>
      </w:pPr>
      <w:r>
        <w:t>-</w:t>
      </w:r>
      <w:r>
        <w:tab/>
        <w:t xml:space="preserve">de la </w:t>
      </w:r>
      <w:proofErr w:type="spellStart"/>
      <w:r>
        <w:t>présentation</w:t>
      </w:r>
      <w:proofErr w:type="spellEnd"/>
      <w:r>
        <w:t xml:space="preserve"> du </w:t>
      </w:r>
      <w:proofErr w:type="spellStart"/>
      <w:r>
        <w:t>produit</w:t>
      </w:r>
      <w:proofErr w:type="spellEnd"/>
      <w:r>
        <w:t xml:space="preserve">, de son </w:t>
      </w:r>
      <w:proofErr w:type="spellStart"/>
      <w:r>
        <w:t>étiquetage</w:t>
      </w:r>
      <w:proofErr w:type="spellEnd"/>
      <w:r>
        <w:t xml:space="preserve">, des </w:t>
      </w:r>
      <w:proofErr w:type="spellStart"/>
      <w:r>
        <w:t>avertissements</w:t>
      </w:r>
      <w:proofErr w:type="spellEnd"/>
      <w:r>
        <w:t xml:space="preserve"> et des instructions </w:t>
      </w:r>
      <w:proofErr w:type="spellStart"/>
      <w:r>
        <w:t>éventuels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son utilisation et son </w:t>
      </w:r>
      <w:proofErr w:type="spellStart"/>
      <w:r>
        <w:t>élimination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indication </w:t>
      </w:r>
      <w:proofErr w:type="spellStart"/>
      <w:r>
        <w:t>ou</w:t>
      </w:r>
      <w:proofErr w:type="spellEnd"/>
      <w:r>
        <w:t xml:space="preserve"> information relative au </w:t>
      </w:r>
      <w:proofErr w:type="spellStart"/>
      <w:r>
        <w:t>produit</w:t>
      </w:r>
      <w:proofErr w:type="spellEnd"/>
      <w:r>
        <w:t>.</w:t>
      </w:r>
      <w:bookmarkEnd w:id="0"/>
    </w:p>
    <w:sectPr w:rsidR="00182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A7"/>
    <w:rsid w:val="0018226D"/>
    <w:rsid w:val="004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805EA-5DE8-465A-B144-9E578859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Julie</dc:creator>
  <cp:keywords/>
  <dc:description/>
  <cp:lastModifiedBy>Sparrow, Julie</cp:lastModifiedBy>
  <cp:revision>1</cp:revision>
  <dcterms:created xsi:type="dcterms:W3CDTF">2021-05-06T12:13:00Z</dcterms:created>
  <dcterms:modified xsi:type="dcterms:W3CDTF">2021-05-06T12:15:00Z</dcterms:modified>
</cp:coreProperties>
</file>